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F96" w:rsidRDefault="007E0F96" w:rsidP="007E0F96">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Name/Date:</w:t>
      </w:r>
    </w:p>
    <w:p w:rsidR="007E0F96" w:rsidRDefault="007E0F96" w:rsidP="007E0F96">
      <w:pPr>
        <w:autoSpaceDE w:val="0"/>
        <w:autoSpaceDN w:val="0"/>
        <w:adjustRightInd w:val="0"/>
        <w:spacing w:after="0" w:line="240" w:lineRule="auto"/>
        <w:rPr>
          <w:rFonts w:ascii="Verdana-Bold" w:hAnsi="Verdana-Bold" w:cs="Verdana-Bold"/>
          <w:b/>
          <w:bCs/>
          <w:color w:val="000000"/>
          <w:sz w:val="20"/>
          <w:szCs w:val="20"/>
        </w:rPr>
      </w:pPr>
      <w:r>
        <w:rPr>
          <w:rFonts w:ascii="Verdana-Bold" w:hAnsi="Verdana-Bold" w:cs="Verdana-Bold"/>
          <w:b/>
          <w:bCs/>
          <w:color w:val="000000"/>
          <w:sz w:val="20"/>
          <w:szCs w:val="20"/>
        </w:rPr>
        <w:t>Social Studies 9 Unit 4 Struggle for Control of N. America</w:t>
      </w:r>
      <w:r w:rsidRPr="007E0F96">
        <w:rPr>
          <w:rFonts w:ascii="Verdana-Bold" w:hAnsi="Verdana-Bold" w:cs="Verdana-Bold"/>
          <w:b/>
          <w:bCs/>
          <w:color w:val="000000"/>
          <w:sz w:val="20"/>
          <w:szCs w:val="20"/>
        </w:rPr>
        <w:t xml:space="preserve"> </w:t>
      </w:r>
    </w:p>
    <w:p w:rsidR="007E0F96" w:rsidRDefault="007E0F96" w:rsidP="007E0F96">
      <w:pPr>
        <w:autoSpaceDE w:val="0"/>
        <w:autoSpaceDN w:val="0"/>
        <w:adjustRightInd w:val="0"/>
        <w:spacing w:after="0" w:line="240" w:lineRule="auto"/>
        <w:rPr>
          <w:rFonts w:ascii="Verdana-Bold" w:hAnsi="Verdana-Bold" w:cs="Verdana-Bold"/>
          <w:b/>
          <w:bCs/>
          <w:color w:val="000000"/>
          <w:sz w:val="36"/>
          <w:szCs w:val="36"/>
        </w:rPr>
      </w:pPr>
      <w:r>
        <w:rPr>
          <w:rFonts w:ascii="Verdana-Bold" w:hAnsi="Verdana-Bold" w:cs="Verdana-Bold"/>
          <w:b/>
          <w:bCs/>
          <w:color w:val="000000"/>
          <w:sz w:val="36"/>
          <w:szCs w:val="36"/>
        </w:rPr>
        <w:t xml:space="preserve">4G </w:t>
      </w:r>
      <w:proofErr w:type="gramStart"/>
      <w:r>
        <w:rPr>
          <w:rFonts w:ascii="Verdana-Bold" w:hAnsi="Verdana-Bold" w:cs="Verdana-Bold"/>
          <w:b/>
          <w:bCs/>
          <w:color w:val="000000"/>
          <w:sz w:val="36"/>
          <w:szCs w:val="36"/>
        </w:rPr>
        <w:t>The</w:t>
      </w:r>
      <w:proofErr w:type="gramEnd"/>
      <w:r>
        <w:rPr>
          <w:rFonts w:ascii="Verdana-Bold" w:hAnsi="Verdana-Bold" w:cs="Verdana-Bold"/>
          <w:b/>
          <w:bCs/>
          <w:color w:val="000000"/>
          <w:sz w:val="36"/>
          <w:szCs w:val="36"/>
        </w:rPr>
        <w:t xml:space="preserve"> War of 1812</w:t>
      </w:r>
    </w:p>
    <w:p w:rsidR="007E0F96" w:rsidRDefault="007E0F96" w:rsidP="007E0F96">
      <w:pPr>
        <w:autoSpaceDE w:val="0"/>
        <w:autoSpaceDN w:val="0"/>
        <w:adjustRightInd w:val="0"/>
        <w:spacing w:after="0" w:line="240" w:lineRule="auto"/>
        <w:rPr>
          <w:rFonts w:ascii="Verdana-Bold" w:hAnsi="Verdana-Bold" w:cs="Verdana-Bold"/>
          <w:b/>
          <w:bCs/>
          <w:color w:val="000000"/>
          <w:sz w:val="36"/>
          <w:szCs w:val="36"/>
        </w:rPr>
      </w:pPr>
    </w:p>
    <w:p w:rsidR="007E0F96" w:rsidRDefault="007E0F96" w:rsidP="007E0F96">
      <w:pPr>
        <w:autoSpaceDE w:val="0"/>
        <w:autoSpaceDN w:val="0"/>
        <w:adjustRightInd w:val="0"/>
        <w:spacing w:after="0" w:line="240" w:lineRule="auto"/>
        <w:rPr>
          <w:rFonts w:ascii="Verdana-Bold" w:hAnsi="Verdana-Bold" w:cs="Verdana-Bold"/>
          <w:b/>
          <w:bCs/>
          <w:color w:val="000000"/>
          <w:sz w:val="20"/>
          <w:szCs w:val="20"/>
        </w:rPr>
      </w:pPr>
    </w:p>
    <w:p w:rsidR="007E0F96" w:rsidRDefault="007E0F96" w:rsidP="007E0F96">
      <w:pPr>
        <w:autoSpaceDE w:val="0"/>
        <w:autoSpaceDN w:val="0"/>
        <w:adjustRightInd w:val="0"/>
        <w:spacing w:after="0" w:line="240" w:lineRule="auto"/>
        <w:rPr>
          <w:rFonts w:ascii="Verdana-Bold" w:hAnsi="Verdana-Bold" w:cs="Verdana-Bold"/>
          <w:b/>
          <w:bCs/>
          <w:color w:val="000000"/>
          <w:sz w:val="20"/>
          <w:szCs w:val="20"/>
        </w:rPr>
      </w:pPr>
      <w:r>
        <w:rPr>
          <w:rFonts w:ascii="Verdana-Bold" w:hAnsi="Verdana-Bold" w:cs="Verdana-Bold"/>
          <w:b/>
          <w:bCs/>
          <w:color w:val="000000"/>
          <w:sz w:val="20"/>
          <w:szCs w:val="20"/>
        </w:rPr>
        <w:t>References:</w:t>
      </w:r>
      <w:r w:rsidRPr="007E0F96">
        <w:rPr>
          <w:lang/>
        </w:rPr>
        <w:t xml:space="preserve"> </w:t>
      </w:r>
      <w:r>
        <w:rPr>
          <w:noProof/>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962150" cy="1295400"/>
            <wp:effectExtent l="19050" t="0" r="0" b="0"/>
            <wp:wrapSquare wrapText="bothSides"/>
            <wp:docPr id="2" name="Picture 2" descr="The Battle of Chateauguay (on October 26, 1813, the Canadian troops under the command of Charles-Michel d'Irumberry de Salaberry won an important victory over the invading American fo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Battle of Chateauguay (on October 26, 1813, the Canadian troops under the command of Charles-Michel d'Irumberry de Salaberry won an important victory over the invading American forces)."/>
                    <pic:cNvPicPr>
                      <a:picLocks noChangeAspect="1" noChangeArrowheads="1"/>
                    </pic:cNvPicPr>
                  </pic:nvPicPr>
                  <pic:blipFill>
                    <a:blip r:embed="rId5" cstate="print"/>
                    <a:srcRect/>
                    <a:stretch>
                      <a:fillRect/>
                    </a:stretch>
                  </pic:blipFill>
                  <pic:spPr bwMode="auto">
                    <a:xfrm>
                      <a:off x="0" y="0"/>
                      <a:ext cx="1962150" cy="1295400"/>
                    </a:xfrm>
                    <a:prstGeom prst="rect">
                      <a:avLst/>
                    </a:prstGeom>
                    <a:noFill/>
                    <a:ln w="9525">
                      <a:noFill/>
                      <a:miter lim="800000"/>
                      <a:headEnd/>
                      <a:tailEnd/>
                    </a:ln>
                  </pic:spPr>
                </pic:pic>
              </a:graphicData>
            </a:graphic>
          </wp:anchor>
        </w:drawing>
      </w:r>
    </w:p>
    <w:p w:rsidR="007E0F96" w:rsidRDefault="007E0F96" w:rsidP="007E0F96">
      <w:pPr>
        <w:autoSpaceDE w:val="0"/>
        <w:autoSpaceDN w:val="0"/>
        <w:adjustRightInd w:val="0"/>
        <w:spacing w:after="0" w:line="240" w:lineRule="auto"/>
        <w:rPr>
          <w:rFonts w:ascii="Verdana" w:hAnsi="Verdana" w:cs="Verdana"/>
          <w:color w:val="000000"/>
          <w:sz w:val="20"/>
          <w:szCs w:val="20"/>
        </w:rPr>
      </w:pPr>
      <w:r>
        <w:rPr>
          <w:rFonts w:ascii="Times-Roman" w:hAnsi="Times-Roman" w:cs="Times-Roman"/>
          <w:color w:val="000000"/>
          <w:sz w:val="20"/>
          <w:szCs w:val="20"/>
        </w:rPr>
        <w:t xml:space="preserve">• </w:t>
      </w:r>
      <w:r>
        <w:rPr>
          <w:rFonts w:ascii="Verdana" w:hAnsi="Verdana" w:cs="Verdana"/>
          <w:color w:val="000000"/>
          <w:sz w:val="20"/>
          <w:szCs w:val="20"/>
        </w:rPr>
        <w:t>Cranny, M. (1998) Crossroads: A Meeting of Nations</w:t>
      </w:r>
    </w:p>
    <w:p w:rsidR="007E0F96" w:rsidRDefault="007E0F96" w:rsidP="007E0F96">
      <w:pPr>
        <w:autoSpaceDE w:val="0"/>
        <w:autoSpaceDN w:val="0"/>
        <w:adjustRightInd w:val="0"/>
        <w:spacing w:after="0" w:line="240" w:lineRule="auto"/>
        <w:rPr>
          <w:rFonts w:ascii="Verdana-Bold" w:hAnsi="Verdana-Bold" w:cs="Verdana-Bold"/>
          <w:b/>
          <w:bCs/>
          <w:color w:val="00009A"/>
          <w:sz w:val="20"/>
          <w:szCs w:val="20"/>
        </w:rPr>
      </w:pPr>
      <w:r>
        <w:rPr>
          <w:rFonts w:ascii="Times-Roman" w:hAnsi="Times-Roman" w:cs="Times-Roman"/>
          <w:color w:val="000000"/>
          <w:sz w:val="20"/>
          <w:szCs w:val="20"/>
        </w:rPr>
        <w:t xml:space="preserve">• </w:t>
      </w:r>
      <w:r>
        <w:rPr>
          <w:rFonts w:ascii="Verdana-Bold" w:hAnsi="Verdana-Bold" w:cs="Verdana-Bold"/>
          <w:b/>
          <w:bCs/>
          <w:color w:val="000000"/>
          <w:sz w:val="20"/>
          <w:szCs w:val="20"/>
        </w:rPr>
        <w:t xml:space="preserve">Good website: </w:t>
      </w:r>
      <w:hyperlink r:id="rId6" w:history="1">
        <w:r w:rsidRPr="009A561F">
          <w:rPr>
            <w:rStyle w:val="Hyperlink"/>
            <w:rFonts w:ascii="Verdana-Bold" w:hAnsi="Verdana-Bold" w:cs="Verdana-Bold"/>
            <w:b/>
            <w:bCs/>
            <w:sz w:val="20"/>
            <w:szCs w:val="20"/>
          </w:rPr>
          <w:t>http://1812.gc.ca/</w:t>
        </w:r>
      </w:hyperlink>
    </w:p>
    <w:p w:rsidR="007E0F96" w:rsidRDefault="007E0F96" w:rsidP="007E0F96">
      <w:pPr>
        <w:autoSpaceDE w:val="0"/>
        <w:autoSpaceDN w:val="0"/>
        <w:adjustRightInd w:val="0"/>
        <w:spacing w:after="0" w:line="240" w:lineRule="auto"/>
        <w:jc w:val="right"/>
        <w:rPr>
          <w:rFonts w:ascii="Times-Roman" w:hAnsi="Times-Roman" w:cs="Times-Roman"/>
          <w:color w:val="00009A"/>
          <w:sz w:val="20"/>
          <w:szCs w:val="20"/>
        </w:rPr>
      </w:pPr>
      <w:hyperlink r:id="rId7" w:history="1">
        <w:r w:rsidRPr="007E0F96">
          <w:rPr>
            <w:rStyle w:val="Hyperlink"/>
            <w:rFonts w:ascii="Times-Roman" w:hAnsi="Times-Roman" w:cs="Times-Roman"/>
            <w:sz w:val="20"/>
            <w:szCs w:val="20"/>
          </w:rPr>
          <w:t>http://1812.gc.ca/eng/1340</w:t>
        </w:r>
        <w:r w:rsidRPr="007E0F96">
          <w:rPr>
            <w:rStyle w:val="Hyperlink"/>
            <w:rFonts w:ascii="Times-Roman" w:hAnsi="Times-Roman" w:cs="Times-Roman"/>
            <w:sz w:val="20"/>
            <w:szCs w:val="20"/>
          </w:rPr>
          <w:t>3</w:t>
        </w:r>
        <w:r w:rsidRPr="007E0F96">
          <w:rPr>
            <w:rStyle w:val="Hyperlink"/>
            <w:rFonts w:ascii="Times-Roman" w:hAnsi="Times-Roman" w:cs="Times-Roman"/>
            <w:sz w:val="20"/>
            <w:szCs w:val="20"/>
          </w:rPr>
          <w:t>93386771</w:t>
        </w:r>
      </w:hyperlink>
    </w:p>
    <w:p w:rsidR="007E0F96" w:rsidRDefault="007E0F96" w:rsidP="007E0F96">
      <w:pPr>
        <w:autoSpaceDE w:val="0"/>
        <w:autoSpaceDN w:val="0"/>
        <w:adjustRightInd w:val="0"/>
        <w:spacing w:after="0" w:line="240" w:lineRule="auto"/>
        <w:jc w:val="right"/>
        <w:rPr>
          <w:rFonts w:ascii="Verdana-Bold" w:hAnsi="Verdana-Bold" w:cs="Verdana-Bold"/>
          <w:b/>
          <w:bCs/>
          <w:color w:val="00009A"/>
          <w:sz w:val="20"/>
          <w:szCs w:val="20"/>
        </w:rPr>
      </w:pPr>
    </w:p>
    <w:p w:rsidR="007E0F96" w:rsidRDefault="007E0F96" w:rsidP="007E0F96">
      <w:pPr>
        <w:autoSpaceDE w:val="0"/>
        <w:autoSpaceDN w:val="0"/>
        <w:adjustRightInd w:val="0"/>
        <w:spacing w:after="0" w:line="240" w:lineRule="auto"/>
        <w:rPr>
          <w:rFonts w:ascii="Verdana-Bold" w:hAnsi="Verdana-Bold" w:cs="Verdana-Bold"/>
          <w:b/>
          <w:bCs/>
          <w:color w:val="000000"/>
          <w:sz w:val="20"/>
          <w:szCs w:val="20"/>
        </w:rPr>
      </w:pPr>
      <w:r>
        <w:rPr>
          <w:rFonts w:ascii="Verdana-Bold" w:hAnsi="Verdana-Bold" w:cs="Verdana-Bold"/>
          <w:b/>
          <w:bCs/>
          <w:color w:val="000000"/>
          <w:sz w:val="20"/>
          <w:szCs w:val="20"/>
        </w:rPr>
        <w:t>Complete the following notes with help from your teacher or text</w:t>
      </w:r>
    </w:p>
    <w:p w:rsidR="007E0F96" w:rsidRDefault="007E0F96" w:rsidP="007E0F96">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1. Identify three of the sources of conflict between Britain and the Americans that led to the War of 1812.</w:t>
      </w:r>
    </w:p>
    <w:p w:rsidR="007E0F96" w:rsidRPr="007E0F96" w:rsidRDefault="007E0F96" w:rsidP="007E0F96">
      <w:pPr>
        <w:autoSpaceDE w:val="0"/>
        <w:autoSpaceDN w:val="0"/>
        <w:adjustRightInd w:val="0"/>
        <w:spacing w:after="0" w:line="240" w:lineRule="auto"/>
        <w:rPr>
          <w:rFonts w:ascii="Verdana" w:hAnsi="Verdana" w:cs="Verdana"/>
          <w:color w:val="FFFFFF" w:themeColor="background1"/>
          <w:sz w:val="28"/>
          <w:szCs w:val="28"/>
        </w:rPr>
      </w:pPr>
      <w:r w:rsidRPr="007E0F96">
        <w:rPr>
          <w:rFonts w:ascii="Verdana" w:hAnsi="Verdana" w:cs="Verdana"/>
          <w:color w:val="FFFFFF" w:themeColor="background1"/>
          <w:sz w:val="28"/>
          <w:szCs w:val="28"/>
        </w:rPr>
        <w:t>Americans were outraged by the British navy stopping and seizing American vessels, cargoes and crews on the high seas. The British were concerned about the threat that the Americans posed to British North America. The American expansion into the west created conflict with the Native peoples along the American frontier and also alarmed Britain: this could lead to a loss of riches in the fur trade.</w:t>
      </w:r>
    </w:p>
    <w:p w:rsidR="007E0F96" w:rsidRDefault="007E0F96" w:rsidP="007E0F96">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2. Explain why the Americans were defeated in the War of 1812, providing three reasons.</w:t>
      </w:r>
    </w:p>
    <w:p w:rsidR="007E0F96" w:rsidRPr="007E0F96" w:rsidRDefault="007E0F96" w:rsidP="007E0F96">
      <w:pPr>
        <w:autoSpaceDE w:val="0"/>
        <w:autoSpaceDN w:val="0"/>
        <w:adjustRightInd w:val="0"/>
        <w:spacing w:after="0" w:line="240" w:lineRule="auto"/>
        <w:rPr>
          <w:rFonts w:ascii="Verdana" w:hAnsi="Verdana" w:cs="Verdana"/>
          <w:color w:val="FFFFFF" w:themeColor="background1"/>
          <w:sz w:val="28"/>
          <w:szCs w:val="28"/>
        </w:rPr>
      </w:pPr>
      <w:r w:rsidRPr="007E0F96">
        <w:rPr>
          <w:rFonts w:ascii="Verdana" w:hAnsi="Verdana" w:cs="Verdana"/>
          <w:color w:val="FFFFFF" w:themeColor="background1"/>
          <w:sz w:val="28"/>
          <w:szCs w:val="28"/>
        </w:rPr>
        <w:t>In the War of 1812, the Americans were disunited and could not agree on a common war strategy. As a result, American attacks were generally poorly led and coordinated. As well, the British colonists were highly motivated to fight-they were defending their homes and their way of life from the Americans. The British Navy was the strongest in the world and controlled the Atlantic Ocean. It could easily re-supply British forces in North America.</w:t>
      </w:r>
    </w:p>
    <w:p w:rsidR="007E0F96" w:rsidRDefault="007E0F96" w:rsidP="007E0F96">
      <w:pPr>
        <w:autoSpaceDE w:val="0"/>
        <w:autoSpaceDN w:val="0"/>
        <w:adjustRightInd w:val="0"/>
        <w:spacing w:after="0" w:line="240" w:lineRule="auto"/>
        <w:rPr>
          <w:rFonts w:ascii="Verdana-Bold" w:hAnsi="Verdana-Bold" w:cs="Verdana-Bold"/>
          <w:b/>
          <w:bCs/>
          <w:color w:val="000000"/>
          <w:sz w:val="20"/>
          <w:szCs w:val="20"/>
        </w:rPr>
      </w:pPr>
      <w:proofErr w:type="spellStart"/>
      <w:r>
        <w:rPr>
          <w:rFonts w:ascii="Verdana-Bold" w:hAnsi="Verdana-Bold" w:cs="Verdana-Bold"/>
          <w:b/>
          <w:bCs/>
          <w:color w:val="000000"/>
          <w:sz w:val="20"/>
          <w:szCs w:val="20"/>
        </w:rPr>
        <w:t>Read</w:t>
      </w:r>
      <w:proofErr w:type="spellEnd"/>
      <w:r>
        <w:rPr>
          <w:rFonts w:ascii="Verdana-Bold" w:hAnsi="Verdana-Bold" w:cs="Verdana-Bold"/>
          <w:b/>
          <w:bCs/>
          <w:color w:val="000000"/>
          <w:sz w:val="20"/>
          <w:szCs w:val="20"/>
        </w:rPr>
        <w:t xml:space="preserve"> Crossroads Ch. 10, p. 320-323 and answer the following questions</w:t>
      </w:r>
    </w:p>
    <w:p w:rsidR="007E0F96" w:rsidRPr="007E0F96" w:rsidRDefault="007E0F96" w:rsidP="007E0F96">
      <w:pPr>
        <w:pStyle w:val="ListParagraph"/>
        <w:numPr>
          <w:ilvl w:val="0"/>
          <w:numId w:val="1"/>
        </w:numPr>
        <w:autoSpaceDE w:val="0"/>
        <w:autoSpaceDN w:val="0"/>
        <w:adjustRightInd w:val="0"/>
        <w:spacing w:after="0" w:line="240" w:lineRule="auto"/>
        <w:rPr>
          <w:rFonts w:ascii="Verdana" w:hAnsi="Verdana" w:cs="Verdana"/>
          <w:color w:val="000000"/>
          <w:sz w:val="20"/>
          <w:szCs w:val="20"/>
        </w:rPr>
      </w:pPr>
      <w:r w:rsidRPr="007E0F96">
        <w:rPr>
          <w:rFonts w:ascii="Verdana" w:hAnsi="Verdana" w:cs="Verdana"/>
          <w:color w:val="000000"/>
          <w:sz w:val="20"/>
          <w:szCs w:val="20"/>
        </w:rPr>
        <w:t>What was the primary reason for the outbreak of the War of 1812?</w:t>
      </w:r>
    </w:p>
    <w:p w:rsidR="007E0F96" w:rsidRPr="007E0F96" w:rsidRDefault="007E0F96" w:rsidP="007E0F96">
      <w:pPr>
        <w:pStyle w:val="ListParagraph"/>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pStyle w:val="ListParagraph"/>
        <w:numPr>
          <w:ilvl w:val="0"/>
          <w:numId w:val="1"/>
        </w:numPr>
        <w:autoSpaceDE w:val="0"/>
        <w:autoSpaceDN w:val="0"/>
        <w:adjustRightInd w:val="0"/>
        <w:spacing w:after="0" w:line="240" w:lineRule="auto"/>
        <w:rPr>
          <w:rFonts w:ascii="Verdana" w:hAnsi="Verdana" w:cs="Verdana"/>
          <w:color w:val="000000"/>
          <w:sz w:val="20"/>
          <w:szCs w:val="20"/>
        </w:rPr>
      </w:pPr>
      <w:r w:rsidRPr="007E0F96">
        <w:rPr>
          <w:rFonts w:ascii="Verdana" w:hAnsi="Verdana" w:cs="Verdana"/>
          <w:color w:val="000000"/>
          <w:sz w:val="20"/>
          <w:szCs w:val="20"/>
        </w:rPr>
        <w:t>How did Americans react to the outbreak of the War of 1812? Were they in agreement?</w:t>
      </w:r>
    </w:p>
    <w:p w:rsidR="007E0F96" w:rsidRPr="007E0F96" w:rsidRDefault="007E0F96" w:rsidP="007E0F96">
      <w:pPr>
        <w:pStyle w:val="ListParagraph"/>
        <w:rPr>
          <w:rFonts w:ascii="Verdana" w:hAnsi="Verdana" w:cs="Verdana"/>
          <w:color w:val="000000"/>
          <w:sz w:val="20"/>
          <w:szCs w:val="20"/>
        </w:rPr>
      </w:pPr>
    </w:p>
    <w:p w:rsidR="007E0F96" w:rsidRPr="007E0F96" w:rsidRDefault="007E0F96" w:rsidP="007E0F96">
      <w:pPr>
        <w:pStyle w:val="ListParagraph"/>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pStyle w:val="ListParagraph"/>
        <w:numPr>
          <w:ilvl w:val="0"/>
          <w:numId w:val="1"/>
        </w:numPr>
        <w:autoSpaceDE w:val="0"/>
        <w:autoSpaceDN w:val="0"/>
        <w:adjustRightInd w:val="0"/>
        <w:spacing w:after="0" w:line="240" w:lineRule="auto"/>
        <w:rPr>
          <w:rFonts w:ascii="Verdana" w:hAnsi="Verdana" w:cs="Verdana"/>
          <w:color w:val="000000"/>
          <w:sz w:val="20"/>
          <w:szCs w:val="20"/>
        </w:rPr>
      </w:pPr>
      <w:r w:rsidRPr="007E0F96">
        <w:rPr>
          <w:rFonts w:ascii="Verdana" w:hAnsi="Verdana" w:cs="Verdana"/>
          <w:color w:val="000000"/>
          <w:sz w:val="20"/>
          <w:szCs w:val="20"/>
        </w:rPr>
        <w:t>In the War of 1812, where did the Americans launch their first attacks?</w:t>
      </w:r>
    </w:p>
    <w:p w:rsid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pStyle w:val="ListParagraph"/>
        <w:numPr>
          <w:ilvl w:val="0"/>
          <w:numId w:val="1"/>
        </w:numPr>
        <w:autoSpaceDE w:val="0"/>
        <w:autoSpaceDN w:val="0"/>
        <w:adjustRightInd w:val="0"/>
        <w:spacing w:after="0" w:line="240" w:lineRule="auto"/>
        <w:rPr>
          <w:rFonts w:ascii="Verdana" w:hAnsi="Verdana" w:cs="Verdana"/>
          <w:color w:val="000000"/>
          <w:sz w:val="20"/>
          <w:szCs w:val="20"/>
        </w:rPr>
      </w:pPr>
      <w:r w:rsidRPr="007E0F96">
        <w:rPr>
          <w:rFonts w:ascii="Verdana" w:hAnsi="Verdana" w:cs="Verdana"/>
          <w:color w:val="000000"/>
          <w:sz w:val="20"/>
          <w:szCs w:val="20"/>
        </w:rPr>
        <w:t>What did the Americans hope that settlers in Upper Canada would do?</w:t>
      </w:r>
    </w:p>
    <w:p w:rsid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pStyle w:val="ListParagraph"/>
        <w:numPr>
          <w:ilvl w:val="0"/>
          <w:numId w:val="1"/>
        </w:numPr>
        <w:autoSpaceDE w:val="0"/>
        <w:autoSpaceDN w:val="0"/>
        <w:adjustRightInd w:val="0"/>
        <w:spacing w:after="0" w:line="240" w:lineRule="auto"/>
        <w:rPr>
          <w:rFonts w:ascii="Verdana" w:hAnsi="Verdana" w:cs="Verdana"/>
          <w:color w:val="000000"/>
          <w:sz w:val="20"/>
          <w:szCs w:val="20"/>
        </w:rPr>
      </w:pPr>
      <w:r w:rsidRPr="007E0F96">
        <w:rPr>
          <w:rFonts w:ascii="Verdana" w:hAnsi="Verdana" w:cs="Verdana"/>
          <w:color w:val="000000"/>
          <w:sz w:val="20"/>
          <w:szCs w:val="20"/>
        </w:rPr>
        <w:t>During the War of 1812, who led the British forces in Upper Canada?</w:t>
      </w:r>
    </w:p>
    <w:p w:rsid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pStyle w:val="ListParagraph"/>
        <w:numPr>
          <w:ilvl w:val="0"/>
          <w:numId w:val="1"/>
        </w:numPr>
        <w:autoSpaceDE w:val="0"/>
        <w:autoSpaceDN w:val="0"/>
        <w:adjustRightInd w:val="0"/>
        <w:spacing w:after="0" w:line="240" w:lineRule="auto"/>
        <w:rPr>
          <w:rFonts w:ascii="Verdana" w:hAnsi="Verdana" w:cs="Verdana"/>
          <w:color w:val="000000"/>
          <w:sz w:val="20"/>
          <w:szCs w:val="20"/>
        </w:rPr>
      </w:pPr>
      <w:r w:rsidRPr="007E0F96">
        <w:rPr>
          <w:rFonts w:ascii="Verdana" w:hAnsi="Verdana" w:cs="Verdana"/>
          <w:color w:val="000000"/>
          <w:sz w:val="20"/>
          <w:szCs w:val="20"/>
        </w:rPr>
        <w:t>At what key battle did the British forces in Upper Canada defeat the Americans in the War of 1812?</w:t>
      </w:r>
    </w:p>
    <w:p w:rsid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pStyle w:val="ListParagraph"/>
        <w:numPr>
          <w:ilvl w:val="0"/>
          <w:numId w:val="1"/>
        </w:numPr>
        <w:autoSpaceDE w:val="0"/>
        <w:autoSpaceDN w:val="0"/>
        <w:adjustRightInd w:val="0"/>
        <w:spacing w:after="0" w:line="240" w:lineRule="auto"/>
        <w:rPr>
          <w:rFonts w:ascii="Verdana" w:hAnsi="Verdana" w:cs="Verdana"/>
          <w:color w:val="000000"/>
          <w:sz w:val="20"/>
          <w:szCs w:val="20"/>
        </w:rPr>
      </w:pPr>
      <w:r w:rsidRPr="007E0F96">
        <w:rPr>
          <w:rFonts w:ascii="Verdana" w:hAnsi="Verdana" w:cs="Verdana"/>
          <w:color w:val="000000"/>
          <w:sz w:val="20"/>
          <w:szCs w:val="20"/>
        </w:rPr>
        <w:t>What impact did the War of 1812 have on "Canada?"</w:t>
      </w:r>
    </w:p>
    <w:p w:rsid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pStyle w:val="ListParagraph"/>
        <w:numPr>
          <w:ilvl w:val="0"/>
          <w:numId w:val="1"/>
        </w:numPr>
        <w:autoSpaceDE w:val="0"/>
        <w:autoSpaceDN w:val="0"/>
        <w:adjustRightInd w:val="0"/>
        <w:spacing w:after="0" w:line="240" w:lineRule="auto"/>
        <w:rPr>
          <w:rFonts w:ascii="Verdana" w:hAnsi="Verdana" w:cs="Verdana"/>
          <w:color w:val="000000"/>
          <w:sz w:val="20"/>
          <w:szCs w:val="20"/>
        </w:rPr>
      </w:pPr>
      <w:r w:rsidRPr="007E0F96">
        <w:rPr>
          <w:rFonts w:ascii="Verdana" w:hAnsi="Verdana" w:cs="Verdana"/>
          <w:color w:val="000000"/>
          <w:sz w:val="20"/>
          <w:szCs w:val="20"/>
        </w:rPr>
        <w:t>Who was the Native leader that helped save Canada in the War of 1812?</w:t>
      </w:r>
    </w:p>
    <w:p w:rsid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Default="007E0F96" w:rsidP="007E0F96">
      <w:pPr>
        <w:autoSpaceDE w:val="0"/>
        <w:autoSpaceDN w:val="0"/>
        <w:adjustRightInd w:val="0"/>
        <w:spacing w:after="0" w:line="240" w:lineRule="auto"/>
        <w:rPr>
          <w:rFonts w:ascii="Verdana-Bold" w:hAnsi="Verdana-Bold" w:cs="Verdana-Bold"/>
          <w:b/>
          <w:bCs/>
          <w:color w:val="000000"/>
          <w:sz w:val="20"/>
          <w:szCs w:val="20"/>
        </w:rPr>
      </w:pPr>
      <w:r>
        <w:rPr>
          <w:rFonts w:ascii="Verdana-Bold" w:hAnsi="Verdana-Bold" w:cs="Verdana-Bold"/>
          <w:b/>
          <w:bCs/>
          <w:color w:val="000000"/>
          <w:sz w:val="20"/>
          <w:szCs w:val="20"/>
        </w:rPr>
        <w:t>Now for some thinking questions…</w:t>
      </w:r>
    </w:p>
    <w:p w:rsidR="007E0F96" w:rsidRPr="007E0F96" w:rsidRDefault="007E0F96" w:rsidP="007E0F96">
      <w:pPr>
        <w:pStyle w:val="ListParagraph"/>
        <w:numPr>
          <w:ilvl w:val="0"/>
          <w:numId w:val="2"/>
        </w:numPr>
        <w:autoSpaceDE w:val="0"/>
        <w:autoSpaceDN w:val="0"/>
        <w:adjustRightInd w:val="0"/>
        <w:spacing w:after="0" w:line="240" w:lineRule="auto"/>
        <w:rPr>
          <w:rFonts w:ascii="Verdana" w:hAnsi="Verdana" w:cs="Verdana"/>
          <w:color w:val="000000"/>
          <w:sz w:val="20"/>
          <w:szCs w:val="20"/>
        </w:rPr>
      </w:pPr>
      <w:r w:rsidRPr="007E0F96">
        <w:rPr>
          <w:rFonts w:ascii="Verdana" w:hAnsi="Verdana" w:cs="Verdana"/>
          <w:color w:val="000000"/>
          <w:sz w:val="20"/>
          <w:szCs w:val="20"/>
        </w:rPr>
        <w:t>It is often said that there was no actual "winner" in the War of 1812. By looking at the battles won by each side (you may have to do a little research on the website in “resources”, above) would you agree with this conclusion? Explain.</w:t>
      </w:r>
    </w:p>
    <w:p w:rsid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Default="007E0F96" w:rsidP="007E0F96">
      <w:pPr>
        <w:autoSpaceDE w:val="0"/>
        <w:autoSpaceDN w:val="0"/>
        <w:adjustRightInd w:val="0"/>
        <w:spacing w:after="0" w:line="240" w:lineRule="auto"/>
        <w:rPr>
          <w:rFonts w:ascii="Verdana" w:hAnsi="Verdana" w:cs="Verdana"/>
          <w:color w:val="000000"/>
          <w:sz w:val="20"/>
          <w:szCs w:val="20"/>
        </w:rPr>
      </w:pPr>
    </w:p>
    <w:p w:rsidR="007E0F96" w:rsidRPr="007E0F96" w:rsidRDefault="007E0F96" w:rsidP="007E0F96">
      <w:pPr>
        <w:autoSpaceDE w:val="0"/>
        <w:autoSpaceDN w:val="0"/>
        <w:adjustRightInd w:val="0"/>
        <w:spacing w:after="0" w:line="240" w:lineRule="auto"/>
        <w:rPr>
          <w:rFonts w:ascii="Verdana" w:hAnsi="Verdana" w:cs="Verdana"/>
          <w:color w:val="000000"/>
          <w:sz w:val="20"/>
          <w:szCs w:val="20"/>
        </w:rPr>
      </w:pPr>
    </w:p>
    <w:p w:rsidR="006F369E" w:rsidRPr="007E0F96" w:rsidRDefault="007E0F96" w:rsidP="007E0F96">
      <w:pPr>
        <w:pStyle w:val="ListParagraph"/>
        <w:numPr>
          <w:ilvl w:val="0"/>
          <w:numId w:val="2"/>
        </w:numPr>
        <w:rPr>
          <w:rFonts w:ascii="Verdana" w:hAnsi="Verdana" w:cs="Verdana"/>
          <w:color w:val="000000"/>
          <w:sz w:val="20"/>
          <w:szCs w:val="20"/>
        </w:rPr>
      </w:pPr>
      <w:r w:rsidRPr="007E0F96">
        <w:rPr>
          <w:rFonts w:ascii="Verdana" w:hAnsi="Verdana" w:cs="Verdana"/>
          <w:color w:val="000000"/>
          <w:sz w:val="20"/>
          <w:szCs w:val="20"/>
        </w:rPr>
        <w:t>Why would Canadians feel a new sense of pride at the end of the War of 1812?</w:t>
      </w:r>
    </w:p>
    <w:p w:rsidR="007E0F96" w:rsidRDefault="007E0F96" w:rsidP="007E0F96">
      <w:pPr>
        <w:pStyle w:val="ListParagraph"/>
      </w:pPr>
    </w:p>
    <w:sectPr w:rsidR="007E0F96" w:rsidSect="006F36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57E2B"/>
    <w:multiLevelType w:val="hybridMultilevel"/>
    <w:tmpl w:val="C2E67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414E05"/>
    <w:multiLevelType w:val="hybridMultilevel"/>
    <w:tmpl w:val="235CC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0F96"/>
    <w:rsid w:val="001131C6"/>
    <w:rsid w:val="002C1DA2"/>
    <w:rsid w:val="006F369E"/>
    <w:rsid w:val="007E0F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6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0F96"/>
    <w:rPr>
      <w:color w:val="0000FF" w:themeColor="hyperlink"/>
      <w:u w:val="single"/>
    </w:rPr>
  </w:style>
  <w:style w:type="paragraph" w:styleId="BalloonText">
    <w:name w:val="Balloon Text"/>
    <w:basedOn w:val="Normal"/>
    <w:link w:val="BalloonTextChar"/>
    <w:uiPriority w:val="99"/>
    <w:semiHidden/>
    <w:unhideWhenUsed/>
    <w:rsid w:val="007E0F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F96"/>
    <w:rPr>
      <w:rFonts w:ascii="Tahoma" w:hAnsi="Tahoma" w:cs="Tahoma"/>
      <w:sz w:val="16"/>
      <w:szCs w:val="16"/>
    </w:rPr>
  </w:style>
  <w:style w:type="character" w:styleId="FollowedHyperlink">
    <w:name w:val="FollowedHyperlink"/>
    <w:basedOn w:val="DefaultParagraphFont"/>
    <w:uiPriority w:val="99"/>
    <w:semiHidden/>
    <w:unhideWhenUsed/>
    <w:rsid w:val="007E0F96"/>
    <w:rPr>
      <w:color w:val="800080" w:themeColor="followedHyperlink"/>
      <w:u w:val="single"/>
    </w:rPr>
  </w:style>
  <w:style w:type="paragraph" w:styleId="ListParagraph">
    <w:name w:val="List Paragraph"/>
    <w:basedOn w:val="Normal"/>
    <w:uiPriority w:val="34"/>
    <w:qFormat/>
    <w:rsid w:val="007E0F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812.gc.ca/eng/13403933867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812.gc.ca/"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2013-01-04T07:37:00Z</dcterms:created>
  <dcterms:modified xsi:type="dcterms:W3CDTF">2013-01-04T07:50:00Z</dcterms:modified>
</cp:coreProperties>
</file>